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E07C" w14:textId="77777777" w:rsidR="00E02C3E" w:rsidRP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auto"/>
          <w:sz w:val="20"/>
          <w:szCs w:val="20"/>
        </w:rPr>
      </w:pPr>
      <w:bookmarkStart w:id="0" w:name="_heading=h.1rvwp1q" w:colFirst="0" w:colLast="0"/>
      <w:bookmarkEnd w:id="0"/>
      <w:r w:rsidRPr="00E02C3E">
        <w:rPr>
          <w:rFonts w:ascii="Arial" w:eastAsia="Arial" w:hAnsi="Arial" w:cs="Arial"/>
          <w:b/>
          <w:color w:val="auto"/>
          <w:sz w:val="20"/>
          <w:szCs w:val="20"/>
        </w:rPr>
        <w:t>ANEXO N° 05</w:t>
      </w:r>
    </w:p>
    <w:p w14:paraId="1B160E97" w14:textId="2A0FBFAC" w:rsidR="000D5FA3" w:rsidRP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auto"/>
          <w:sz w:val="20"/>
          <w:szCs w:val="20"/>
        </w:rPr>
      </w:pPr>
      <w:r w:rsidRPr="00E02C3E">
        <w:rPr>
          <w:rFonts w:ascii="Arial" w:eastAsia="Arial" w:hAnsi="Arial" w:cs="Arial"/>
          <w:b/>
          <w:color w:val="auto"/>
          <w:sz w:val="20"/>
          <w:szCs w:val="20"/>
        </w:rPr>
        <w:t xml:space="preserve">MODELO DE DECLARACIÓN JURADA DE OBLIGACIONES DE LA EJECUCIÓN DEL PROYECTO DE INVESTIGACIÓN </w:t>
      </w:r>
    </w:p>
    <w:p w14:paraId="383A7EF1" w14:textId="77777777" w:rsidR="000D5FA3" w:rsidRPr="00BC7FB0" w:rsidRDefault="000D5FA3" w:rsidP="000D5F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B402D8" w14:textId="7AC33267" w:rsidR="000D5FA3" w:rsidRPr="00BC7FB0" w:rsidRDefault="000D5FA3" w:rsidP="000D5FA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Tengo el honor de dirigirme a Ud. para saludarlo cordialmente y, al mismo tiempo, hacer de su conocimiento que en mi condición de Investigador Responsable del proyecto de investigación: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” y de conformidad con lo establecido en el</w:t>
      </w:r>
      <w:r w:rsidRPr="00BC7FB0">
        <w:rPr>
          <w:rFonts w:ascii="Arial" w:eastAsia="Arial" w:hAnsi="Arial" w:cs="Arial"/>
          <w:b/>
          <w:sz w:val="20"/>
          <w:szCs w:val="20"/>
        </w:rPr>
        <w:t xml:space="preserve"> Reglamento para proyectos de investigación con financiamiento interno</w:t>
      </w:r>
      <w:r w:rsidR="00E359FD">
        <w:rPr>
          <w:rFonts w:ascii="Arial" w:eastAsia="Arial" w:hAnsi="Arial" w:cs="Arial"/>
          <w:b/>
          <w:sz w:val="20"/>
          <w:szCs w:val="20"/>
        </w:rPr>
        <w:t xml:space="preserve"> y sin financiamiento</w:t>
      </w:r>
      <w:r w:rsidRPr="00BC7FB0">
        <w:rPr>
          <w:rFonts w:ascii="Arial" w:eastAsia="Arial" w:hAnsi="Arial" w:cs="Arial"/>
          <w:b/>
          <w:sz w:val="20"/>
          <w:szCs w:val="20"/>
        </w:rPr>
        <w:t xml:space="preserve"> de la UNAB, </w:t>
      </w:r>
      <w:r w:rsidRPr="00BC7FB0">
        <w:rPr>
          <w:rFonts w:ascii="Arial" w:eastAsia="Arial" w:hAnsi="Arial" w:cs="Arial"/>
          <w:sz w:val="20"/>
          <w:szCs w:val="20"/>
        </w:rPr>
        <w:t xml:space="preserve">el (la) suscrito(a) ………………………………………………………, identificado (a) con D.N.I. Nº ………………….., y domicilio legal en ………………………..……………………………………………………………... </w:t>
      </w:r>
    </w:p>
    <w:p w14:paraId="7BDDDB74" w14:textId="77777777" w:rsidR="000D5FA3" w:rsidRPr="00BC7FB0" w:rsidRDefault="000D5FA3" w:rsidP="000D5FA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05012C" w14:textId="1A0A2027" w:rsidR="000D5FA3" w:rsidRPr="00BC7FB0" w:rsidRDefault="000D5FA3" w:rsidP="000D5FA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b/>
          <w:sz w:val="20"/>
          <w:szCs w:val="20"/>
        </w:rPr>
        <w:t xml:space="preserve">ME COMPROMETO </w:t>
      </w:r>
      <w:r w:rsidRPr="00BC7FB0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presentar los resultados esperados del proyecto de acuerdo a lo establecido en el artículo 81 del presente reglamento y sus respectivas bases.</w:t>
      </w:r>
    </w:p>
    <w:p w14:paraId="6F0ABC8A" w14:textId="77777777" w:rsidR="000D5FA3" w:rsidRPr="00BC7FB0" w:rsidRDefault="000D5FA3" w:rsidP="000D5FA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EFE5E2" w14:textId="77777777" w:rsidR="000D5FA3" w:rsidRPr="00BC7FB0" w:rsidRDefault="000D5FA3" w:rsidP="000D5FA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CB3D94" w14:textId="77777777" w:rsidR="000D5FA3" w:rsidRPr="00BC7FB0" w:rsidRDefault="000D5FA3" w:rsidP="000D5FA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Atentamente</w:t>
      </w:r>
      <w:r>
        <w:rPr>
          <w:rFonts w:ascii="Arial" w:eastAsia="Arial" w:hAnsi="Arial" w:cs="Arial"/>
          <w:sz w:val="20"/>
          <w:szCs w:val="20"/>
        </w:rPr>
        <w:t>,</w:t>
      </w:r>
    </w:p>
    <w:p w14:paraId="210633E7" w14:textId="77777777" w:rsidR="000D5FA3" w:rsidRPr="00BC7FB0" w:rsidRDefault="000D5FA3" w:rsidP="000D5FA3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601F64B" w14:textId="77777777" w:rsidR="000D5FA3" w:rsidRPr="00BC7FB0" w:rsidRDefault="000D5FA3" w:rsidP="000D5FA3">
      <w:pPr>
        <w:spacing w:after="0" w:line="360" w:lineRule="auto"/>
        <w:rPr>
          <w:rFonts w:ascii="Arial" w:eastAsia="Arial" w:hAnsi="Arial" w:cs="Arial"/>
        </w:rPr>
      </w:pPr>
    </w:p>
    <w:p w14:paraId="36240F8D" w14:textId="77777777" w:rsidR="000D5FA3" w:rsidRPr="00BC7FB0" w:rsidRDefault="000D5FA3" w:rsidP="000D5FA3">
      <w:pPr>
        <w:spacing w:after="0" w:line="240" w:lineRule="auto"/>
        <w:rPr>
          <w:rFonts w:ascii="Arial" w:eastAsia="Arial" w:hAnsi="Arial" w:cs="Arial"/>
        </w:rPr>
      </w:pPr>
    </w:p>
    <w:p w14:paraId="5903BE2D" w14:textId="77777777" w:rsidR="000D5FA3" w:rsidRPr="00BC7FB0" w:rsidRDefault="000D5FA3" w:rsidP="000D5FA3">
      <w:pPr>
        <w:spacing w:after="0" w:line="240" w:lineRule="auto"/>
        <w:jc w:val="center"/>
        <w:rPr>
          <w:rFonts w:ascii="Arial" w:eastAsia="Arial" w:hAnsi="Arial" w:cs="Arial"/>
        </w:rPr>
      </w:pPr>
      <w:r w:rsidRPr="00BC7FB0">
        <w:rPr>
          <w:rFonts w:ascii="Arial" w:eastAsia="Arial" w:hAnsi="Arial" w:cs="Arial"/>
        </w:rPr>
        <w:t>………………………………………..</w:t>
      </w:r>
    </w:p>
    <w:p w14:paraId="7FA3B7BC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46CC9D02" w14:textId="77777777" w:rsidR="000D5FA3" w:rsidRPr="00DC141A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DC141A">
        <w:rPr>
          <w:rFonts w:ascii="Arial" w:eastAsia="Arial" w:hAnsi="Arial" w:cs="Arial"/>
          <w:sz w:val="20"/>
          <w:szCs w:val="20"/>
          <w:lang w:val="pt-PT"/>
        </w:rPr>
        <w:t xml:space="preserve">Investigador Responsable </w:t>
      </w:r>
    </w:p>
    <w:p w14:paraId="32B03D5B" w14:textId="77777777" w:rsidR="000D5FA3" w:rsidRPr="00DC141A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DC141A">
        <w:rPr>
          <w:rFonts w:ascii="Arial" w:eastAsia="Arial" w:hAnsi="Arial" w:cs="Arial"/>
          <w:sz w:val="20"/>
          <w:szCs w:val="20"/>
          <w:lang w:val="pt-PT"/>
        </w:rPr>
        <w:t>DNI N° ……………………...</w:t>
      </w:r>
    </w:p>
    <w:p w14:paraId="1DD434B7" w14:textId="4A54A506" w:rsidR="000D5FA3" w:rsidRPr="00FB400E" w:rsidRDefault="000D5FA3" w:rsidP="00E61BA6">
      <w:pPr>
        <w:pStyle w:val="Prrafodelista"/>
        <w:spacing w:line="360" w:lineRule="auto"/>
        <w:ind w:left="0"/>
        <w:jc w:val="both"/>
        <w:rPr>
          <w:rFonts w:ascii="Arial" w:hAnsi="Arial" w:cs="Arial"/>
          <w:lang w:val="pt-PT"/>
        </w:rPr>
      </w:pPr>
    </w:p>
    <w:p w14:paraId="2C4BA87A" w14:textId="6D8B2D3B" w:rsidR="000D5FA3" w:rsidRPr="00FB400E" w:rsidRDefault="000D5FA3" w:rsidP="00E61BA6">
      <w:pPr>
        <w:pStyle w:val="Prrafodelista"/>
        <w:spacing w:line="360" w:lineRule="auto"/>
        <w:ind w:left="0"/>
        <w:jc w:val="both"/>
        <w:rPr>
          <w:rFonts w:ascii="Arial" w:hAnsi="Arial" w:cs="Arial"/>
          <w:lang w:val="pt-PT"/>
        </w:rPr>
      </w:pPr>
    </w:p>
    <w:p w14:paraId="0F531344" w14:textId="0116E1A9" w:rsidR="000D5FA3" w:rsidRPr="00FB400E" w:rsidRDefault="000D5FA3" w:rsidP="00E61BA6">
      <w:pPr>
        <w:pStyle w:val="Prrafodelista"/>
        <w:spacing w:line="360" w:lineRule="auto"/>
        <w:ind w:left="0"/>
        <w:jc w:val="both"/>
        <w:rPr>
          <w:rFonts w:ascii="Arial" w:hAnsi="Arial" w:cs="Arial"/>
          <w:lang w:val="pt-PT"/>
        </w:rPr>
      </w:pPr>
    </w:p>
    <w:sectPr w:rsidR="000D5FA3" w:rsidRPr="00FB400E" w:rsidSect="00CF08FE">
      <w:pgSz w:w="11906" w:h="16838"/>
      <w:pgMar w:top="1418" w:right="1418" w:bottom="1418" w:left="1418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8FE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2</cp:revision>
  <dcterms:created xsi:type="dcterms:W3CDTF">2025-01-03T21:50:00Z</dcterms:created>
  <dcterms:modified xsi:type="dcterms:W3CDTF">2025-01-03T21:50:00Z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